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04A" w:rsidRDefault="006F1E05">
      <w:pPr>
        <w:pStyle w:val="Heading2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Ruqyya Ameer</w:t>
      </w:r>
    </w:p>
    <w:p w:rsidR="0057604A" w:rsidRDefault="006F1E05">
      <w:r>
        <w:rPr>
          <w:b/>
          <w:sz w:val="28"/>
          <w:szCs w:val="28"/>
        </w:rPr>
        <w:t>Email</w:t>
      </w:r>
      <w:r>
        <w:rPr>
          <w:b/>
        </w:rPr>
        <w:t>:</w:t>
      </w:r>
      <w:hyperlink r:id="rId5">
        <w:r>
          <w:rPr>
            <w:color w:val="0000FF"/>
            <w:u w:val="single"/>
          </w:rPr>
          <w:t>inshazara22@gmail.com</w:t>
        </w:r>
      </w:hyperlink>
    </w:p>
    <w:p w:rsidR="0057604A" w:rsidRDefault="006F1E05">
      <w:r>
        <w:rPr>
          <w:b/>
          <w:sz w:val="28"/>
          <w:szCs w:val="28"/>
        </w:rPr>
        <w:t>Voice</w:t>
      </w:r>
      <w:r>
        <w:rPr>
          <w:b/>
        </w:rPr>
        <w:t>:</w:t>
      </w:r>
      <w:r>
        <w:t xml:space="preserve"> +92-340-6349981</w:t>
      </w:r>
    </w:p>
    <w:p w:rsidR="0057604A" w:rsidRDefault="006F1E05">
      <w:bookmarkStart w:id="0" w:name="_gjdgxs" w:colFirst="0" w:colLast="0"/>
      <w:bookmarkEnd w:id="0"/>
      <w:r>
        <w:rPr>
          <w:b/>
          <w:sz w:val="24"/>
          <w:szCs w:val="24"/>
        </w:rPr>
        <w:t>Postal Address:</w:t>
      </w:r>
      <w:r>
        <w:t xml:space="preserve">  Ward#2 Mohala: Pirharan wala Tehsil: Kot Addu Dist: Muzaffargarh.</w:t>
      </w:r>
    </w:p>
    <w:p w:rsidR="0057604A" w:rsidRDefault="0057604A"/>
    <w:p w:rsidR="0057604A" w:rsidRDefault="006F1E05">
      <w:pPr>
        <w:pStyle w:val="Subtitle"/>
        <w:tabs>
          <w:tab w:val="left" w:pos="1545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Career Objective</w:t>
      </w:r>
    </w:p>
    <w:p w:rsidR="0057604A" w:rsidRDefault="006F1E05">
      <w:pPr>
        <w:widowControl w:val="0"/>
        <w:jc w:val="both"/>
        <w:rPr>
          <w:color w:val="000000"/>
        </w:rPr>
      </w:pPr>
      <w:r>
        <w:rPr>
          <w:color w:val="000000"/>
        </w:rPr>
        <w:t>To get a career oriented Job in a professional environment that offers utilization of my skills,</w:t>
      </w:r>
      <w:r>
        <w:rPr>
          <w:color w:val="000000"/>
        </w:rPr>
        <w:t xml:space="preserve"> Potentials and provides learning opportunities to keep pace with advanced technologies. So I can serve human beings in the best possible way.</w:t>
      </w:r>
      <w:r w:rsidR="00F81F61">
        <w:rPr>
          <w:noProof/>
        </w:rPr>
      </w:r>
      <w:r w:rsidR="00F81F61">
        <w:rPr>
          <w:noProof/>
        </w:rPr>
        <w:pict>
          <v:rect id="Rectangle 7" o:spid="_x0000_s1026" style="position:absolute;left:0;text-align:left;margin-left:-6.75pt;margin-top:50.8pt;width:181.9pt;height:9.85pt;z-index:251662336;visibility:visible;mso-position-horizontal-relative:text;mso-position-vertical-relative:text" fillcolor="#a5a5a5 [2092]" strokecolor="black [3213]" strokeweight="1.5pt">
            <v:textbox>
              <w:txbxContent>
                <w:p w:rsidR="00D22101" w:rsidRPr="00D22101" w:rsidRDefault="006F1E05" w:rsidP="00D22101">
                  <w:pPr>
                    <w:rPr>
                      <w:rFonts w:ascii="Times New Roman" w:hAnsi="Times New Roman" w:cs="Times New Roman"/>
                      <w:color w:val="C00000"/>
                      <w:sz w:val="28"/>
                      <w:szCs w:val="28"/>
                    </w:rPr>
                  </w:pPr>
                  <w:r w:rsidRPr="00D22101">
                    <w:rPr>
                      <w:rFonts w:ascii="Times New Roman" w:hAnsi="Times New Roman" w:cs="Times New Roman"/>
                      <w:color w:val="C00000"/>
                      <w:sz w:val="28"/>
                      <w:szCs w:val="28"/>
                    </w:rPr>
                    <w:t>WORK EXPERIENCE</w:t>
                  </w:r>
                </w:p>
              </w:txbxContent>
            </v:textbox>
          </v:rect>
        </w:pict>
      </w:r>
    </w:p>
    <w:p w:rsidR="0057604A" w:rsidRDefault="0057604A">
      <w:pPr>
        <w:widowControl w:val="0"/>
        <w:jc w:val="both"/>
        <w:rPr>
          <w:color w:val="000000"/>
          <w:sz w:val="24"/>
          <w:szCs w:val="24"/>
        </w:rPr>
      </w:pPr>
    </w:p>
    <w:p w:rsidR="0057604A" w:rsidRDefault="006F1E05">
      <w:pPr>
        <w:numPr>
          <w:ilvl w:val="0"/>
          <w:numId w:val="1"/>
        </w:numPr>
        <w:spacing w:after="0" w:line="240" w:lineRule="auto"/>
        <w:jc w:val="both"/>
      </w:pPr>
      <w:r>
        <w:t xml:space="preserve">Automation Wing Of National Assembly Secretariat (PMU) </w:t>
      </w:r>
    </w:p>
    <w:p w:rsidR="0057604A" w:rsidRDefault="0057604A">
      <w:pPr>
        <w:pBdr>
          <w:top w:val="nil"/>
          <w:left w:val="nil"/>
          <w:bottom w:val="nil"/>
          <w:right w:val="nil"/>
          <w:between w:val="nil"/>
        </w:pBdr>
        <w:tabs>
          <w:tab w:val="left" w:pos="1230"/>
        </w:tabs>
        <w:spacing w:after="0"/>
        <w:ind w:left="1950" w:hanging="720"/>
        <w:rPr>
          <w:color w:val="000000"/>
        </w:rPr>
      </w:pPr>
    </w:p>
    <w:p w:rsidR="0057604A" w:rsidRDefault="00F81F6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noProof/>
        </w:rPr>
      </w:r>
      <w:r w:rsidR="00F81F61">
        <w:rPr>
          <w:noProof/>
        </w:rPr>
        <w:pict>
          <v:rect id="Rectangle 2" o:spid="_x0000_s1027" style="position:absolute;left:0;text-align:left;margin-left:-11.7pt;margin-top:5.9pt;width:181.4pt;height:9.4pt;z-index:251659264;visibility:visible" fillcolor="gray [1629]" strokecolor="#0d0d0d [3069]" strokeweight="1.5pt">
            <v:textbox>
              <w:txbxContent>
                <w:p w:rsidR="003C15F9" w:rsidRPr="00A30713" w:rsidRDefault="006F1E05" w:rsidP="003C15F9">
                  <w:pPr>
                    <w:rPr>
                      <w:rFonts w:ascii="Times New Roman" w:hAnsi="Times New Roman" w:cs="Times New Roman"/>
                      <w:color w:val="800000"/>
                      <w:sz w:val="28"/>
                      <w:szCs w:val="28"/>
                    </w:rPr>
                  </w:pPr>
                  <w:r w:rsidRPr="00A30713">
                    <w:rPr>
                      <w:rFonts w:ascii="Times New Roman" w:hAnsi="Times New Roman" w:cs="Times New Roman"/>
                      <w:color w:val="800000"/>
                      <w:sz w:val="28"/>
                      <w:szCs w:val="28"/>
                    </w:rPr>
                    <w:t>ACADEMIC QUALIFICATION</w:t>
                  </w:r>
                </w:p>
              </w:txbxContent>
            </v:textbox>
          </v:rect>
        </w:pict>
      </w:r>
    </w:p>
    <w:tbl>
      <w:tblPr>
        <w:tblStyle w:val="a"/>
        <w:tblW w:w="9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1387"/>
        <w:gridCol w:w="1329"/>
        <w:gridCol w:w="1329"/>
        <w:gridCol w:w="1684"/>
        <w:gridCol w:w="2144"/>
      </w:tblGrid>
      <w:tr w:rsidR="0057604A">
        <w:trPr>
          <w:trHeight w:val="520"/>
        </w:trPr>
        <w:tc>
          <w:tcPr>
            <w:tcW w:w="1554" w:type="dxa"/>
          </w:tcPr>
          <w:p w:rsidR="0057604A" w:rsidRDefault="006F1E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DEGREE</w:t>
            </w:r>
          </w:p>
        </w:tc>
        <w:tc>
          <w:tcPr>
            <w:tcW w:w="1387" w:type="dxa"/>
          </w:tcPr>
          <w:p w:rsidR="0057604A" w:rsidRDefault="006F1E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1329" w:type="dxa"/>
          </w:tcPr>
          <w:p w:rsidR="0057604A" w:rsidRDefault="006F1E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</w:t>
            </w:r>
          </w:p>
        </w:tc>
        <w:tc>
          <w:tcPr>
            <w:tcW w:w="1329" w:type="dxa"/>
          </w:tcPr>
          <w:p w:rsidR="0057604A" w:rsidRDefault="006F1E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age</w:t>
            </w:r>
          </w:p>
        </w:tc>
        <w:tc>
          <w:tcPr>
            <w:tcW w:w="1684" w:type="dxa"/>
          </w:tcPr>
          <w:p w:rsidR="0057604A" w:rsidRDefault="006F1E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144" w:type="dxa"/>
          </w:tcPr>
          <w:p w:rsidR="0057604A" w:rsidRDefault="006F1E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</w:t>
            </w:r>
          </w:p>
        </w:tc>
      </w:tr>
      <w:tr w:rsidR="0057604A">
        <w:trPr>
          <w:trHeight w:val="520"/>
        </w:trPr>
        <w:tc>
          <w:tcPr>
            <w:tcW w:w="1554" w:type="dxa"/>
          </w:tcPr>
          <w:p w:rsidR="0057604A" w:rsidRDefault="006F1E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 SE</w:t>
            </w:r>
          </w:p>
        </w:tc>
        <w:tc>
          <w:tcPr>
            <w:tcW w:w="1387" w:type="dxa"/>
          </w:tcPr>
          <w:p w:rsidR="0057604A" w:rsidRDefault="006F1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2019-2021</w:t>
            </w:r>
          </w:p>
        </w:tc>
        <w:tc>
          <w:tcPr>
            <w:tcW w:w="1329" w:type="dxa"/>
          </w:tcPr>
          <w:p w:rsidR="0057604A" w:rsidRDefault="006F1E0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1st</w:t>
            </w:r>
          </w:p>
        </w:tc>
        <w:tc>
          <w:tcPr>
            <w:tcW w:w="1329" w:type="dxa"/>
          </w:tcPr>
          <w:p w:rsidR="0057604A" w:rsidRDefault="006F1E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3.13cgpa</w:t>
            </w:r>
          </w:p>
        </w:tc>
        <w:tc>
          <w:tcPr>
            <w:tcW w:w="1684" w:type="dxa"/>
          </w:tcPr>
          <w:p w:rsidR="0057604A" w:rsidRDefault="006F1E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Software Engineering</w:t>
            </w:r>
          </w:p>
        </w:tc>
        <w:tc>
          <w:tcPr>
            <w:tcW w:w="2144" w:type="dxa"/>
          </w:tcPr>
          <w:p w:rsidR="0057604A" w:rsidRDefault="006F1E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Riphah International Uni. Islamabad</w:t>
            </w:r>
          </w:p>
        </w:tc>
      </w:tr>
      <w:tr w:rsidR="0057604A">
        <w:trPr>
          <w:trHeight w:val="340"/>
        </w:trPr>
        <w:tc>
          <w:tcPr>
            <w:tcW w:w="1554" w:type="dxa"/>
          </w:tcPr>
          <w:p w:rsidR="0057604A" w:rsidRDefault="006F1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MCS</w:t>
            </w:r>
          </w:p>
        </w:tc>
        <w:tc>
          <w:tcPr>
            <w:tcW w:w="1387" w:type="dxa"/>
          </w:tcPr>
          <w:p w:rsidR="0057604A" w:rsidRDefault="006F1E05">
            <w:r>
              <w:t>2018</w:t>
            </w:r>
          </w:p>
        </w:tc>
        <w:tc>
          <w:tcPr>
            <w:tcW w:w="1329" w:type="dxa"/>
          </w:tcPr>
          <w:p w:rsidR="0057604A" w:rsidRDefault="006F1E05">
            <w:pPr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</w:p>
          <w:p w:rsidR="0057604A" w:rsidRDefault="0057604A">
            <w:pPr>
              <w:rPr>
                <w:b/>
                <w:vertAlign w:val="superscript"/>
              </w:rPr>
            </w:pPr>
          </w:p>
          <w:p w:rsidR="0057604A" w:rsidRDefault="0057604A">
            <w:pPr>
              <w:rPr>
                <w:b/>
                <w:vertAlign w:val="superscript"/>
              </w:rPr>
            </w:pPr>
          </w:p>
        </w:tc>
        <w:tc>
          <w:tcPr>
            <w:tcW w:w="1329" w:type="dxa"/>
          </w:tcPr>
          <w:p w:rsidR="0057604A" w:rsidRDefault="006F1E05">
            <w:r>
              <w:t>3.68cgpa</w:t>
            </w:r>
          </w:p>
        </w:tc>
        <w:tc>
          <w:tcPr>
            <w:tcW w:w="1684" w:type="dxa"/>
          </w:tcPr>
          <w:p w:rsidR="0057604A" w:rsidRDefault="006F1E05">
            <w:r>
              <w:t>Science</w:t>
            </w:r>
          </w:p>
        </w:tc>
        <w:tc>
          <w:tcPr>
            <w:tcW w:w="2144" w:type="dxa"/>
          </w:tcPr>
          <w:p w:rsidR="0057604A" w:rsidRDefault="006F1E05">
            <w:r>
              <w:t>NCBA&amp;E,Lahore</w:t>
            </w:r>
          </w:p>
        </w:tc>
      </w:tr>
      <w:tr w:rsidR="0057604A">
        <w:trPr>
          <w:trHeight w:val="880"/>
        </w:trPr>
        <w:tc>
          <w:tcPr>
            <w:tcW w:w="1554" w:type="dxa"/>
          </w:tcPr>
          <w:p w:rsidR="0057604A" w:rsidRDefault="006F1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BSC</w:t>
            </w:r>
          </w:p>
        </w:tc>
        <w:tc>
          <w:tcPr>
            <w:tcW w:w="1387" w:type="dxa"/>
          </w:tcPr>
          <w:p w:rsidR="0057604A" w:rsidRDefault="006F1E05">
            <w:r>
              <w:t>2015</w:t>
            </w:r>
          </w:p>
        </w:tc>
        <w:tc>
          <w:tcPr>
            <w:tcW w:w="1329" w:type="dxa"/>
          </w:tcPr>
          <w:p w:rsidR="0057604A" w:rsidRDefault="006F1E05">
            <w:pPr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1329" w:type="dxa"/>
          </w:tcPr>
          <w:p w:rsidR="0057604A" w:rsidRDefault="006F1E05">
            <w:r>
              <w:t>48%</w:t>
            </w:r>
          </w:p>
        </w:tc>
        <w:tc>
          <w:tcPr>
            <w:tcW w:w="1684" w:type="dxa"/>
          </w:tcPr>
          <w:p w:rsidR="0057604A" w:rsidRDefault="006F1E05">
            <w:r>
              <w:t>Science</w:t>
            </w:r>
          </w:p>
        </w:tc>
        <w:tc>
          <w:tcPr>
            <w:tcW w:w="2144" w:type="dxa"/>
          </w:tcPr>
          <w:p w:rsidR="0057604A" w:rsidRDefault="006F1E05">
            <w:r>
              <w:t>BZUMultan</w:t>
            </w:r>
          </w:p>
          <w:p w:rsidR="0057604A" w:rsidRDefault="0057604A"/>
        </w:tc>
      </w:tr>
      <w:tr w:rsidR="0057604A">
        <w:trPr>
          <w:trHeight w:val="540"/>
        </w:trPr>
        <w:tc>
          <w:tcPr>
            <w:tcW w:w="1554" w:type="dxa"/>
          </w:tcPr>
          <w:p w:rsidR="0057604A" w:rsidRDefault="006F1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ICS</w:t>
            </w:r>
          </w:p>
        </w:tc>
        <w:tc>
          <w:tcPr>
            <w:tcW w:w="1387" w:type="dxa"/>
          </w:tcPr>
          <w:p w:rsidR="0057604A" w:rsidRDefault="006F1E05">
            <w:r>
              <w:t>2013</w:t>
            </w:r>
          </w:p>
        </w:tc>
        <w:tc>
          <w:tcPr>
            <w:tcW w:w="1329" w:type="dxa"/>
          </w:tcPr>
          <w:p w:rsidR="0057604A" w:rsidRDefault="006F1E05">
            <w:pPr>
              <w:rPr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329" w:type="dxa"/>
          </w:tcPr>
          <w:p w:rsidR="0057604A" w:rsidRDefault="006F1E05">
            <w:r>
              <w:t>66%</w:t>
            </w:r>
          </w:p>
        </w:tc>
        <w:tc>
          <w:tcPr>
            <w:tcW w:w="1684" w:type="dxa"/>
          </w:tcPr>
          <w:p w:rsidR="0057604A" w:rsidRDefault="006F1E05">
            <w:r>
              <w:t>Science</w:t>
            </w:r>
          </w:p>
        </w:tc>
        <w:tc>
          <w:tcPr>
            <w:tcW w:w="2144" w:type="dxa"/>
          </w:tcPr>
          <w:p w:rsidR="0057604A" w:rsidRDefault="006F1E05">
            <w:r>
              <w:t>Board of Intermediate and Secondary Education DG Khan</w:t>
            </w:r>
          </w:p>
        </w:tc>
      </w:tr>
      <w:tr w:rsidR="0057604A">
        <w:trPr>
          <w:trHeight w:val="460"/>
        </w:trPr>
        <w:tc>
          <w:tcPr>
            <w:tcW w:w="1554" w:type="dxa"/>
          </w:tcPr>
          <w:p w:rsidR="0057604A" w:rsidRDefault="006F1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Matric</w:t>
            </w:r>
          </w:p>
        </w:tc>
        <w:tc>
          <w:tcPr>
            <w:tcW w:w="1387" w:type="dxa"/>
          </w:tcPr>
          <w:p w:rsidR="0057604A" w:rsidRDefault="006F1E05">
            <w:r>
              <w:t>2011</w:t>
            </w:r>
          </w:p>
        </w:tc>
        <w:tc>
          <w:tcPr>
            <w:tcW w:w="1329" w:type="dxa"/>
          </w:tcPr>
          <w:p w:rsidR="0057604A" w:rsidRDefault="006F1E05">
            <w:pPr>
              <w:rPr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329" w:type="dxa"/>
          </w:tcPr>
          <w:p w:rsidR="0057604A" w:rsidRDefault="006F1E05">
            <w:r>
              <w:t>74%</w:t>
            </w:r>
          </w:p>
        </w:tc>
        <w:tc>
          <w:tcPr>
            <w:tcW w:w="1684" w:type="dxa"/>
          </w:tcPr>
          <w:p w:rsidR="0057604A" w:rsidRDefault="006F1E05">
            <w:r>
              <w:t>Science</w:t>
            </w:r>
          </w:p>
        </w:tc>
        <w:tc>
          <w:tcPr>
            <w:tcW w:w="2144" w:type="dxa"/>
          </w:tcPr>
          <w:p w:rsidR="0057604A" w:rsidRDefault="006F1E05">
            <w:r>
              <w:t>Board of Intermediate and Secondary Education DG Khan</w:t>
            </w:r>
          </w:p>
        </w:tc>
      </w:tr>
    </w:tbl>
    <w:p w:rsidR="0057604A" w:rsidRDefault="0057604A"/>
    <w:p w:rsidR="0057604A" w:rsidRDefault="00F81F61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  <w:tab w:val="left" w:pos="3645"/>
        </w:tabs>
        <w:ind w:left="720" w:hanging="720"/>
        <w:rPr>
          <w:color w:val="000000"/>
        </w:rPr>
      </w:pPr>
      <w:r>
        <w:rPr>
          <w:noProof/>
        </w:rPr>
      </w:r>
      <w:r w:rsidR="00F81F61">
        <w:rPr>
          <w:noProof/>
        </w:rPr>
        <w:pict>
          <v:rect id="Rectangle 4" o:spid="_x0000_s1028" style="position:absolute;left:0;text-align:left;margin-left:-6pt;margin-top:7.6pt;width:179.55pt;height:8.45pt;z-index:251658240;visibility:visible" fillcolor="#a5a5a5 [2092]" strokecolor="black [3213]" strokeweight="1.5pt">
            <v:textbox>
              <w:txbxContent>
                <w:p w:rsidR="00DC3228" w:rsidRPr="009D3766" w:rsidRDefault="006F1E05" w:rsidP="00DC3228">
                  <w:pPr>
                    <w:rPr>
                      <w:rFonts w:ascii="Times New Roman" w:hAnsi="Times New Roman" w:cs="Times New Roman"/>
                      <w:color w:val="8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800000"/>
                      <w:sz w:val="24"/>
                      <w:szCs w:val="24"/>
                    </w:rPr>
                    <w:t>COMPUTER SKILLS</w:t>
                  </w:r>
                </w:p>
              </w:txbxContent>
            </v:textbox>
          </v:rect>
        </w:pict>
      </w:r>
    </w:p>
    <w:p w:rsidR="0057604A" w:rsidRDefault="0057604A">
      <w:pPr>
        <w:ind w:firstLine="720"/>
      </w:pPr>
    </w:p>
    <w:p w:rsidR="0057604A" w:rsidRDefault="006F1E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Course:  I.T Advance  (1year)</w:t>
      </w:r>
    </w:p>
    <w:p w:rsidR="0057604A" w:rsidRDefault="006F1E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Microsoft Office ( MS WORD,POWER POINT,EXCEL)</w:t>
      </w:r>
    </w:p>
    <w:p w:rsidR="0057604A" w:rsidRDefault="0057604A">
      <w:pPr>
        <w:ind w:left="180"/>
      </w:pPr>
    </w:p>
    <w:p w:rsidR="0057604A" w:rsidRDefault="00F81F6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noProof/>
        </w:rPr>
      </w:r>
      <w:r w:rsidR="00F81F61">
        <w:rPr>
          <w:noProof/>
        </w:rPr>
        <w:pict>
          <v:rect id="Rectangle 5" o:spid="_x0000_s1029" style="position:absolute;left:0;text-align:left;margin-left:-6.75pt;margin-top:13.1pt;width:181.45pt;height:8.45pt;z-index:251658240;visibility:visible" fillcolor="#a5a5a5 [2092]" strokecolor="black [3213]" strokeweight="1.5pt">
            <v:textbox>
              <w:txbxContent>
                <w:p w:rsidR="00DC3228" w:rsidRPr="009D3766" w:rsidRDefault="006F1E05" w:rsidP="00DC3228">
                  <w:pPr>
                    <w:rPr>
                      <w:rFonts w:ascii="Times New Roman" w:hAnsi="Times New Roman" w:cs="Times New Roman"/>
                      <w:color w:val="8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800000"/>
                      <w:sz w:val="24"/>
                      <w:szCs w:val="24"/>
                    </w:rPr>
                    <w:t>LANGUAGE SKILLS</w:t>
                  </w:r>
                </w:p>
              </w:txbxContent>
            </v:textbox>
          </v:rect>
        </w:pict>
      </w:r>
    </w:p>
    <w:p w:rsidR="0057604A" w:rsidRDefault="0057604A"/>
    <w:p w:rsidR="0057604A" w:rsidRDefault="006F1E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English</w:t>
      </w:r>
    </w:p>
    <w:p w:rsidR="0057604A" w:rsidRDefault="006F1E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Urdu</w:t>
      </w:r>
    </w:p>
    <w:p w:rsidR="0057604A" w:rsidRDefault="00F81F6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noProof/>
        </w:rPr>
      </w:r>
      <w:r w:rsidR="00F81F61">
        <w:rPr>
          <w:noProof/>
        </w:rPr>
        <w:pict>
          <v:rect id="Rectangle 12" o:spid="_x0000_s1030" style="position:absolute;left:0;text-align:left;margin-left:-6.35pt;margin-top:14.75pt;width:181.2pt;height:9.9pt;z-index:251663360;visibility:visible" fillcolor="#7f7f7f [1612]" strokecolor="#0d0d0d [3069]" strokeweight="1.5pt">
            <v:textbox>
              <w:txbxContent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757"/>
                  </w:tblGrid>
                  <w:tr w:rsidR="005A13A8" w:rsidRPr="00A30713" w:rsidTr="00A30713">
                    <w:tc>
                      <w:tcPr>
                        <w:tcW w:w="8757" w:type="dxa"/>
                      </w:tcPr>
                      <w:p w:rsidR="005A13A8" w:rsidRPr="00A30713" w:rsidRDefault="006F1E05" w:rsidP="009B5120">
                        <w:pPr>
                          <w:rPr>
                            <w:rFonts w:ascii="Times New Roman" w:hAnsi="Times New Roman" w:cs="Times New Roman"/>
                            <w:b/>
                            <w:color w:val="943634" w:themeColor="accent2" w:themeShade="BF"/>
                            <w:sz w:val="28"/>
                            <w:szCs w:val="28"/>
                          </w:rPr>
                        </w:pPr>
                        <w:r w:rsidRPr="00A30713">
                          <w:rPr>
                            <w:rFonts w:ascii="Times New Roman" w:hAnsi="Times New Roman" w:cs="Times New Roman"/>
                            <w:b/>
                            <w:color w:val="943634" w:themeColor="accent2" w:themeShade="BF"/>
                            <w:sz w:val="28"/>
                            <w:szCs w:val="28"/>
                          </w:rPr>
                          <w:t>PERSONAL DETAILS</w:t>
                        </w:r>
                      </w:p>
                    </w:tc>
                  </w:tr>
                </w:tbl>
                <w:p w:rsidR="005A13A8" w:rsidRPr="00A30713" w:rsidRDefault="006F1E05" w:rsidP="005A13A8">
                  <w:pPr>
                    <w:rPr>
                      <w:rFonts w:ascii="Times New Roman" w:hAnsi="Times New Roman" w:cs="Times New Roman"/>
                      <w:b/>
                      <w:color w:val="943634" w:themeColor="accent2" w:themeShade="BF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57604A" w:rsidRDefault="0057604A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57604A" w:rsidRDefault="0057604A">
      <w:pPr>
        <w:rPr>
          <w:sz w:val="24"/>
          <w:szCs w:val="24"/>
        </w:rPr>
      </w:pPr>
    </w:p>
    <w:p w:rsidR="0057604A" w:rsidRDefault="006F1E05">
      <w:pPr>
        <w:rPr>
          <w:i/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RUQYYA AMEER</w:t>
      </w:r>
    </w:p>
    <w:p w:rsidR="0057604A" w:rsidRDefault="006F1E05">
      <w:pPr>
        <w:rPr>
          <w:sz w:val="24"/>
          <w:szCs w:val="24"/>
        </w:rPr>
      </w:pPr>
      <w:r>
        <w:rPr>
          <w:sz w:val="24"/>
          <w:szCs w:val="24"/>
        </w:rPr>
        <w:t>Husband</w:t>
      </w:r>
      <w:r>
        <w:rPr>
          <w:sz w:val="24"/>
          <w:szCs w:val="24"/>
        </w:rPr>
        <w:t xml:space="preserve">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F81F61">
        <w:rPr>
          <w:sz w:val="24"/>
          <w:szCs w:val="24"/>
        </w:rPr>
        <w:t>Murtaza Ali</w:t>
      </w:r>
    </w:p>
    <w:p w:rsidR="0057604A" w:rsidRDefault="006F1E05">
      <w:pPr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18- September 1995</w:t>
      </w:r>
    </w:p>
    <w:p w:rsidR="0057604A" w:rsidRDefault="006F1E05">
      <w:pPr>
        <w:rPr>
          <w:sz w:val="24"/>
          <w:szCs w:val="24"/>
        </w:rPr>
      </w:pPr>
      <w:r>
        <w:rPr>
          <w:sz w:val="24"/>
          <w:szCs w:val="24"/>
        </w:rPr>
        <w:t>CNIC.No: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32303-3711176-2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7604A" w:rsidRDefault="006F1E05">
      <w:pPr>
        <w:rPr>
          <w:sz w:val="24"/>
          <w:szCs w:val="24"/>
        </w:rPr>
      </w:pPr>
      <w:r>
        <w:rPr>
          <w:sz w:val="24"/>
          <w:szCs w:val="24"/>
        </w:rPr>
        <w:t>Nationality: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PAKISTAN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7604A" w:rsidRDefault="006F1E0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Marital status:</w:t>
      </w:r>
      <w:r>
        <w:rPr>
          <w:i/>
          <w:color w:val="000000"/>
          <w:sz w:val="24"/>
          <w:szCs w:val="24"/>
        </w:rPr>
        <w:t>MARRIED</w:t>
      </w:r>
      <w:r>
        <w:rPr>
          <w:i/>
          <w:color w:val="000000"/>
          <w:sz w:val="24"/>
          <w:szCs w:val="24"/>
        </w:rPr>
        <w:tab/>
      </w:r>
    </w:p>
    <w:p w:rsidR="0057604A" w:rsidRDefault="006F1E05">
      <w:pPr>
        <w:tabs>
          <w:tab w:val="left" w:pos="3615"/>
          <w:tab w:val="center" w:pos="4320"/>
        </w:tabs>
        <w:rPr>
          <w:i/>
          <w:sz w:val="24"/>
          <w:szCs w:val="24"/>
        </w:rPr>
      </w:pPr>
      <w:r>
        <w:rPr>
          <w:sz w:val="24"/>
          <w:szCs w:val="24"/>
        </w:rPr>
        <w:t>Religion:</w:t>
      </w:r>
      <w:r>
        <w:rPr>
          <w:i/>
          <w:sz w:val="24"/>
          <w:szCs w:val="24"/>
        </w:rPr>
        <w:tab/>
        <w:t xml:space="preserve">Islam      </w:t>
      </w:r>
    </w:p>
    <w:p w:rsidR="0057604A" w:rsidRDefault="0057604A">
      <w:pPr>
        <w:tabs>
          <w:tab w:val="left" w:pos="1356"/>
        </w:tabs>
        <w:rPr>
          <w:sz w:val="24"/>
          <w:szCs w:val="24"/>
        </w:rPr>
      </w:pPr>
    </w:p>
    <w:sectPr w:rsidR="005760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16EA2"/>
    <w:multiLevelType w:val="multilevel"/>
    <w:tmpl w:val="FFFFFFFF"/>
    <w:lvl w:ilvl="0">
      <w:start w:val="1"/>
      <w:numFmt w:val="bullet"/>
      <w:lvlText w:val="❖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271B08"/>
    <w:multiLevelType w:val="multilevel"/>
    <w:tmpl w:val="FFFFFFFF"/>
    <w:lvl w:ilvl="0">
      <w:start w:val="1"/>
      <w:numFmt w:val="bullet"/>
      <w:lvlText w:val="❖"/>
      <w:lvlJc w:val="left"/>
      <w:pPr>
        <w:ind w:left="19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10" w:hanging="360"/>
      </w:pPr>
      <w:rPr>
        <w:rFonts w:ascii="Noto Sans Symbols" w:eastAsia="Noto Sans Symbols" w:hAnsi="Noto Sans Symbols" w:cs="Noto Sans Symbols"/>
      </w:rPr>
    </w:lvl>
  </w:abstractNum>
  <w:num w:numId="1" w16cid:durableId="1117866798">
    <w:abstractNumId w:val="1"/>
  </w:num>
  <w:num w:numId="2" w16cid:durableId="45626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604A"/>
    <w:rsid w:val="0057604A"/>
    <w:rsid w:val="006F1E05"/>
    <w:rsid w:val="00F8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F118566"/>
  <w15:docId w15:val="{7B7A0037-9EF3-674E-8012-CE985F87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2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2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574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4AA4"/>
  </w:style>
  <w:style w:type="paragraph" w:styleId="Footer">
    <w:name w:val="footer"/>
    <w:basedOn w:val="Normal"/>
    <w:link w:val="FooterChar"/>
    <w:semiHidden/>
    <w:unhideWhenUsed/>
    <w:rsid w:val="00574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4AA4"/>
  </w:style>
  <w:style w:type="table" w:styleId="TableGrid">
    <w:name w:val="Table Grid"/>
    <w:basedOn w:val="TableNormal"/>
    <w:uiPriority w:val="59"/>
    <w:rsid w:val="00574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574AA4"/>
    <w:rPr>
      <w:rFonts w:ascii="Times New Roman" w:eastAsia="Times New Roman" w:hAnsi="Times New Roman" w:cs="Times New Roman"/>
      <w:sz w:val="3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C32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C3228"/>
    <w:pPr>
      <w:ind w:left="720"/>
      <w:contextualSpacing/>
    </w:pPr>
  </w:style>
  <w:style w:type="character" w:customStyle="1" w:styleId="FooterChar1">
    <w:name w:val="Footer Char1"/>
    <w:basedOn w:val="DefaultParagraphFont"/>
    <w:semiHidden/>
    <w:locked/>
    <w:rsid w:val="005A13A8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13533"/>
    <w:rPr>
      <w:color w:val="0000FF" w:themeColor="hyperlink"/>
      <w:u w:val="single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inshazara22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Ruqyya Ameer</cp:lastModifiedBy>
  <cp:revision>2</cp:revision>
  <dcterms:created xsi:type="dcterms:W3CDTF">2022-10-29T08:08:00Z</dcterms:created>
  <dcterms:modified xsi:type="dcterms:W3CDTF">2022-10-29T08:08:00Z</dcterms:modified>
</cp:coreProperties>
</file>